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E5" w:rsidRDefault="00CC74E5" w:rsidP="00CC74E5">
      <w:pPr>
        <w:rPr>
          <w:b/>
          <w:u w:val="single"/>
          <w:lang w:val="it-IT"/>
        </w:rPr>
      </w:pPr>
    </w:p>
    <w:p w:rsidR="00CC74E5" w:rsidRPr="00E63E56" w:rsidRDefault="00CC74E5" w:rsidP="00CC74E5">
      <w:pPr>
        <w:rPr>
          <w:b/>
          <w:u w:val="single"/>
          <w:lang w:val="it-IT"/>
        </w:rPr>
      </w:pPr>
      <w:r>
        <w:rPr>
          <w:lang w:val="it-IT"/>
        </w:rPr>
        <w:t xml:space="preserve">     nr. 603/04.09.2023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PROIECT</w:t>
      </w:r>
    </w:p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CC74E5" w:rsidRPr="00E63E56" w:rsidTr="00FE2875">
        <w:trPr>
          <w:trHeight w:val="1797"/>
        </w:trPr>
        <w:tc>
          <w:tcPr>
            <w:tcW w:w="8058" w:type="dxa"/>
            <w:shd w:val="clear" w:color="auto" w:fill="auto"/>
          </w:tcPr>
          <w:p w:rsidR="00CC74E5" w:rsidRPr="00E63E56" w:rsidRDefault="00CC74E5" w:rsidP="00FE2875">
            <w:pPr>
              <w:rPr>
                <w:b/>
                <w:color w:val="FFFFFF"/>
              </w:rPr>
            </w:pPr>
          </w:p>
          <w:p w:rsidR="00CC74E5" w:rsidRPr="00E63E56" w:rsidRDefault="00CC74E5" w:rsidP="00FE2875">
            <w:pPr>
              <w:rPr>
                <w:b/>
              </w:rPr>
            </w:pPr>
          </w:p>
          <w:p w:rsidR="00CC74E5" w:rsidRPr="00E63E56" w:rsidRDefault="00CC74E5" w:rsidP="00FE2875">
            <w:pPr>
              <w:jc w:val="center"/>
              <w:rPr>
                <w:b/>
              </w:rPr>
            </w:pPr>
          </w:p>
          <w:p w:rsidR="00CC74E5" w:rsidRPr="00E63E56" w:rsidRDefault="00CC74E5" w:rsidP="00FE2875">
            <w:pPr>
              <w:jc w:val="center"/>
              <w:rPr>
                <w:b/>
              </w:rPr>
            </w:pPr>
            <w:r w:rsidRPr="00E63E56">
              <w:rPr>
                <w:b/>
              </w:rPr>
              <w:t>CONSILIUL LOCAL AL COMUNEI HLIPICENI</w:t>
            </w:r>
          </w:p>
          <w:p w:rsidR="00CC74E5" w:rsidRPr="00E63E56" w:rsidRDefault="00CC74E5" w:rsidP="00FE2875">
            <w:pPr>
              <w:jc w:val="center"/>
              <w:rPr>
                <w:b/>
              </w:rPr>
            </w:pPr>
            <w:r w:rsidRPr="00E63E56">
              <w:rPr>
                <w:b/>
              </w:rPr>
              <w:t>JUDEŢUL BOTOŞANI</w:t>
            </w:r>
          </w:p>
          <w:p w:rsidR="00CC74E5" w:rsidRPr="00E63E56" w:rsidRDefault="00CC74E5" w:rsidP="00FE2875">
            <w:pPr>
              <w:jc w:val="center"/>
            </w:pPr>
            <w:r w:rsidRPr="00E63E56">
              <w:t xml:space="preserve">717205 - com. </w:t>
            </w:r>
            <w:proofErr w:type="spellStart"/>
            <w:r w:rsidRPr="00E63E56">
              <w:t>Hlipiceni</w:t>
            </w:r>
            <w:proofErr w:type="spellEnd"/>
            <w:r w:rsidRPr="00E63E56">
              <w:t xml:space="preserve">, </w:t>
            </w:r>
            <w:proofErr w:type="spellStart"/>
            <w:r w:rsidRPr="00E63E56">
              <w:t>jud</w:t>
            </w:r>
            <w:proofErr w:type="spellEnd"/>
            <w:r w:rsidRPr="00E63E56">
              <w:t xml:space="preserve">. </w:t>
            </w:r>
            <w:proofErr w:type="spellStart"/>
            <w:r w:rsidRPr="00E63E56">
              <w:t>Botoşani</w:t>
            </w:r>
            <w:proofErr w:type="spellEnd"/>
            <w:r w:rsidRPr="00E63E56">
              <w:t xml:space="preserve">  </w:t>
            </w:r>
            <w:r w:rsidRPr="00E63E56">
              <w:sym w:font="Symbol" w:char="F0B7"/>
            </w:r>
            <w:r w:rsidRPr="00E63E56">
              <w:t xml:space="preserve"> </w:t>
            </w:r>
            <w:proofErr w:type="spellStart"/>
            <w:r w:rsidRPr="00E63E56">
              <w:t>tel</w:t>
            </w:r>
            <w:proofErr w:type="spellEnd"/>
            <w:r w:rsidRPr="00E63E56">
              <w:t>/fax: (0231) 574150</w:t>
            </w:r>
          </w:p>
          <w:p w:rsidR="00CC74E5" w:rsidRPr="00E63E56" w:rsidRDefault="00CC74E5" w:rsidP="00FE2875">
            <w:pPr>
              <w:jc w:val="center"/>
            </w:pPr>
            <w:r w:rsidRPr="00E63E56">
              <w:t xml:space="preserve">Web: </w:t>
            </w:r>
            <w:hyperlink r:id="rId5" w:history="1">
              <w:r w:rsidRPr="00E63E56">
                <w:rPr>
                  <w:rStyle w:val="Hyperlink"/>
                </w:rPr>
                <w:t>www.hlipiceni.botosani.ro</w:t>
              </w:r>
            </w:hyperlink>
            <w:r w:rsidRPr="00E63E56">
              <w:t xml:space="preserve"> </w:t>
            </w:r>
            <w:r w:rsidRPr="00E63E56">
              <w:sym w:font="Symbol" w:char="F0B7"/>
            </w:r>
            <w:r w:rsidRPr="00E63E56">
              <w:t xml:space="preserve"> E-mail: </w:t>
            </w:r>
            <w:hyperlink r:id="rId6" w:history="1">
              <w:r w:rsidRPr="00E63E56">
                <w:rPr>
                  <w:rStyle w:val="Hyperlink"/>
                </w:rPr>
                <w:t>primaria.hlipiceni@yahoo.com</w:t>
              </w:r>
            </w:hyperlink>
            <w:r w:rsidRPr="00E63E56">
              <w:t xml:space="preserve"> </w:t>
            </w:r>
          </w:p>
        </w:tc>
      </w:tr>
    </w:tbl>
    <w:p w:rsidR="00CC74E5" w:rsidRPr="001452EB" w:rsidRDefault="00CC74E5" w:rsidP="00CC74E5">
      <w:pPr>
        <w:jc w:val="center"/>
        <w:rPr>
          <w:b/>
          <w:sz w:val="36"/>
          <w:szCs w:val="36"/>
          <w:u w:val="single"/>
          <w:lang w:val="it-IT"/>
        </w:rPr>
      </w:pPr>
      <w:r w:rsidRPr="001452EB">
        <w:rPr>
          <w:b/>
          <w:sz w:val="36"/>
          <w:szCs w:val="36"/>
          <w:u w:val="single"/>
        </w:rPr>
        <w:t>HOTĂRÂRE</w:t>
      </w:r>
      <w:r w:rsidRPr="001452EB">
        <w:rPr>
          <w:b/>
          <w:sz w:val="36"/>
          <w:szCs w:val="36"/>
        </w:rPr>
        <w:t xml:space="preserve">            </w:t>
      </w:r>
    </w:p>
    <w:p w:rsidR="00CC74E5" w:rsidRPr="000B5E82" w:rsidRDefault="00CC74E5" w:rsidP="00CC74E5">
      <w:pPr>
        <w:jc w:val="center"/>
        <w:rPr>
          <w:u w:val="single"/>
          <w:lang w:val="it-IT"/>
        </w:rPr>
      </w:pPr>
      <w:r w:rsidRPr="000B5E82">
        <w:rPr>
          <w:u w:val="single"/>
          <w:lang w:val="it-IT"/>
        </w:rPr>
        <w:t>privind participarea la</w:t>
      </w:r>
      <w:r w:rsidRPr="000B5E82">
        <w:rPr>
          <w:b/>
          <w:u w:val="single"/>
          <w:lang w:val="it-IT"/>
        </w:rPr>
        <w:t xml:space="preserve"> apelul de proiecte PNRR/2023/C3/S/I.2</w:t>
      </w:r>
      <w:r w:rsidR="00936C00">
        <w:rPr>
          <w:b/>
          <w:u w:val="single"/>
          <w:lang w:val="it-IT"/>
        </w:rPr>
        <w:t>.A</w:t>
      </w:r>
      <w:r w:rsidRPr="000B5E82">
        <w:rPr>
          <w:b/>
          <w:u w:val="single"/>
          <w:lang w:val="it-IT"/>
        </w:rPr>
        <w:t xml:space="preserve">-B, Investiția I.2.A-B: Sisteme integrate de colectare și valorificare a gunoiului de grajd, finanțat prin Planul Național de Redresare și Reziliență, </w:t>
      </w:r>
      <w:r w:rsidRPr="000B5E82">
        <w:rPr>
          <w:u w:val="single"/>
          <w:lang w:val="it-IT"/>
        </w:rPr>
        <w:t xml:space="preserve">cu proiectul </w:t>
      </w:r>
      <w:r w:rsidRPr="000B5E82">
        <w:rPr>
          <w:b/>
          <w:u w:val="single"/>
          <w:lang w:val="it-IT"/>
        </w:rPr>
        <w:t>”ÎNFIINȚARE PLATFORMĂ COMUNALĂ PENTRU COLECTAREA GUNOIULUI DE GRAJD ȘI ACHIZIȚIA DE ECHIPAMENTE SPECIFICE ÎN COMUNA HLIPICENI, JUDEȚUL BOTOȘANI”</w:t>
      </w:r>
      <w:r w:rsidRPr="000B5E82">
        <w:rPr>
          <w:u w:val="single"/>
          <w:lang w:val="it-IT"/>
        </w:rPr>
        <w:t xml:space="preserve">  </w:t>
      </w:r>
    </w:p>
    <w:p w:rsidR="00CC74E5" w:rsidRPr="00A65808" w:rsidRDefault="00CC74E5" w:rsidP="00CC74E5">
      <w:pPr>
        <w:rPr>
          <w:lang w:val="it-IT"/>
        </w:rPr>
      </w:pPr>
    </w:p>
    <w:p w:rsidR="00CC74E5" w:rsidRPr="00E63E56" w:rsidRDefault="00CC74E5" w:rsidP="00CC74E5">
      <w:pPr>
        <w:jc w:val="both"/>
        <w:rPr>
          <w:lang w:val="it-IT"/>
        </w:rPr>
      </w:pPr>
      <w:r w:rsidRPr="00E63E56">
        <w:rPr>
          <w:lang w:val="it-IT"/>
        </w:rPr>
        <w:tab/>
        <w:t xml:space="preserve">Consiliul local al comunei Hlipiceni, judeţul Botoşani, </w:t>
      </w:r>
    </w:p>
    <w:p w:rsidR="00CC74E5" w:rsidRDefault="00CC74E5" w:rsidP="00CC74E5">
      <w:pPr>
        <w:jc w:val="both"/>
        <w:rPr>
          <w:lang w:val="it-IT"/>
        </w:rPr>
      </w:pPr>
      <w:r>
        <w:rPr>
          <w:lang w:val="it-IT"/>
        </w:rPr>
        <w:tab/>
        <w:t>Având în vedere:</w:t>
      </w:r>
    </w:p>
    <w:p w:rsidR="00CC74E5" w:rsidRDefault="00CC74E5" w:rsidP="00CC74E5">
      <w:pPr>
        <w:ind w:firstLine="708"/>
        <w:jc w:val="both"/>
        <w:rPr>
          <w:lang w:val="it-IT"/>
        </w:rPr>
      </w:pPr>
      <w:r>
        <w:rPr>
          <w:lang w:val="it-IT"/>
        </w:rPr>
        <w:t xml:space="preserve">- </w:t>
      </w:r>
      <w:r w:rsidRPr="00E63E56">
        <w:rPr>
          <w:lang w:val="it-IT"/>
        </w:rPr>
        <w:t xml:space="preserve">referatul </w:t>
      </w:r>
      <w:r>
        <w:rPr>
          <w:lang w:val="it-IT"/>
        </w:rPr>
        <w:t xml:space="preserve">șefului biroului financiar-contabil </w:t>
      </w:r>
      <w:r w:rsidRPr="00E63E56">
        <w:rPr>
          <w:lang w:val="it-IT"/>
        </w:rPr>
        <w:t xml:space="preserve"> înregistrat la nr. </w:t>
      </w:r>
      <w:r>
        <w:rPr>
          <w:lang w:val="it-IT"/>
        </w:rPr>
        <w:t>602</w:t>
      </w:r>
      <w:r w:rsidRPr="00E63E56">
        <w:rPr>
          <w:lang w:val="it-IT"/>
        </w:rPr>
        <w:t>/</w:t>
      </w:r>
      <w:r>
        <w:rPr>
          <w:lang w:val="it-IT"/>
        </w:rPr>
        <w:t>04</w:t>
      </w:r>
      <w:r w:rsidRPr="00E63E56">
        <w:rPr>
          <w:lang w:val="it-IT"/>
        </w:rPr>
        <w:t>.0</w:t>
      </w:r>
      <w:r>
        <w:rPr>
          <w:lang w:val="it-IT"/>
        </w:rPr>
        <w:t>9</w:t>
      </w:r>
      <w:r w:rsidRPr="00E63E56">
        <w:rPr>
          <w:lang w:val="it-IT"/>
        </w:rPr>
        <w:t>.20</w:t>
      </w:r>
      <w:r>
        <w:rPr>
          <w:lang w:val="it-IT"/>
        </w:rPr>
        <w:t>23</w:t>
      </w:r>
      <w:r w:rsidRPr="00E63E56">
        <w:rPr>
          <w:lang w:val="it-IT"/>
        </w:rPr>
        <w:t>;</w:t>
      </w:r>
    </w:p>
    <w:p w:rsidR="00CC74E5" w:rsidRDefault="00CC74E5" w:rsidP="00CC74E5">
      <w:pPr>
        <w:ind w:firstLine="708"/>
        <w:jc w:val="both"/>
        <w:rPr>
          <w:lang w:val="it-IT"/>
        </w:rPr>
      </w:pPr>
      <w:r>
        <w:rPr>
          <w:lang w:val="it-IT"/>
        </w:rPr>
        <w:t>-</w:t>
      </w:r>
      <w:r w:rsidRPr="00E63E56">
        <w:rPr>
          <w:lang w:val="it-IT"/>
        </w:rPr>
        <w:t xml:space="preserve"> </w:t>
      </w:r>
      <w:r>
        <w:rPr>
          <w:lang w:val="it-IT"/>
        </w:rPr>
        <w:t xml:space="preserve">proiectul de hotărâre înregistrat la nr. 603/04.09.2023 însoțit de referatul de aprobare al </w:t>
      </w:r>
      <w:r w:rsidRPr="00E63E56">
        <w:rPr>
          <w:lang w:val="it-IT"/>
        </w:rPr>
        <w:t xml:space="preserve">primarului înregistrat la nr. </w:t>
      </w:r>
      <w:r>
        <w:rPr>
          <w:lang w:val="it-IT"/>
        </w:rPr>
        <w:t>604</w:t>
      </w:r>
      <w:r w:rsidRPr="00E63E56">
        <w:rPr>
          <w:lang w:val="it-IT"/>
        </w:rPr>
        <w:t>/</w:t>
      </w:r>
      <w:r>
        <w:rPr>
          <w:lang w:val="it-IT"/>
        </w:rPr>
        <w:t>04</w:t>
      </w:r>
      <w:r w:rsidRPr="00E63E56">
        <w:rPr>
          <w:lang w:val="it-IT"/>
        </w:rPr>
        <w:t>.0</w:t>
      </w:r>
      <w:r>
        <w:rPr>
          <w:lang w:val="it-IT"/>
        </w:rPr>
        <w:t>9</w:t>
      </w:r>
      <w:r w:rsidRPr="00E63E56">
        <w:rPr>
          <w:lang w:val="it-IT"/>
        </w:rPr>
        <w:t>.20</w:t>
      </w:r>
      <w:r>
        <w:rPr>
          <w:lang w:val="it-IT"/>
        </w:rPr>
        <w:t>23;</w:t>
      </w:r>
    </w:p>
    <w:p w:rsidR="00CC74E5" w:rsidRDefault="00CC74E5" w:rsidP="00CC74E5">
      <w:pPr>
        <w:ind w:firstLine="708"/>
        <w:jc w:val="both"/>
        <w:rPr>
          <w:lang w:val="it-IT"/>
        </w:rPr>
      </w:pPr>
      <w:r>
        <w:rPr>
          <w:lang w:val="it-IT"/>
        </w:rPr>
        <w:t xml:space="preserve">- raportul </w:t>
      </w:r>
      <w:r w:rsidRPr="00E63E56">
        <w:rPr>
          <w:lang w:val="it-IT"/>
        </w:rPr>
        <w:t>de avizare al Comisiei de specialitate din cadrul Primăriei Hlipiceni</w:t>
      </w:r>
      <w:r>
        <w:rPr>
          <w:lang w:val="it-IT"/>
        </w:rPr>
        <w:t>;</w:t>
      </w:r>
    </w:p>
    <w:p w:rsidR="00CC74E5" w:rsidRPr="00E63E56" w:rsidRDefault="00CC74E5" w:rsidP="00CC74E5">
      <w:pPr>
        <w:ind w:firstLine="708"/>
        <w:jc w:val="both"/>
        <w:rPr>
          <w:lang w:val="it-IT"/>
        </w:rPr>
      </w:pPr>
      <w:r>
        <w:rPr>
          <w:lang w:val="it-IT"/>
        </w:rPr>
        <w:t>- avizul favorabil din partea</w:t>
      </w:r>
      <w:r w:rsidRPr="00E63E56">
        <w:rPr>
          <w:lang w:val="it-IT"/>
        </w:rPr>
        <w:t xml:space="preserve"> Comisiilor de specialitate din Consiliul local Hlipiceni;</w:t>
      </w:r>
    </w:p>
    <w:p w:rsidR="00CC74E5" w:rsidRPr="00E63E56" w:rsidRDefault="00CC74E5" w:rsidP="00CC74E5">
      <w:pPr>
        <w:ind w:firstLine="720"/>
        <w:jc w:val="both"/>
        <w:rPr>
          <w:lang w:val="ro-RO"/>
        </w:rPr>
      </w:pPr>
      <w:r w:rsidRPr="00E63E56">
        <w:rPr>
          <w:lang w:val="it-IT"/>
        </w:rPr>
        <w:t>În baza prevederilor:</w:t>
      </w:r>
      <w:r w:rsidRPr="00E63E56">
        <w:rPr>
          <w:lang w:val="ro-RO"/>
        </w:rPr>
        <w:t xml:space="preserve"> </w:t>
      </w:r>
    </w:p>
    <w:p w:rsidR="00CC74E5" w:rsidRPr="001729D4" w:rsidRDefault="00CC74E5" w:rsidP="00CC74E5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Ghidului specific privind condițiile de accesare a fondurilor europene aferente PNRR în cadrul apelului de proiecte PNRR/2023/C3/S/I.2A-B;</w:t>
      </w:r>
    </w:p>
    <w:p w:rsidR="00CC74E5" w:rsidRPr="00100532" w:rsidRDefault="00CC74E5" w:rsidP="00CC74E5">
      <w:pPr>
        <w:numPr>
          <w:ilvl w:val="0"/>
          <w:numId w:val="1"/>
        </w:numPr>
        <w:jc w:val="both"/>
        <w:rPr>
          <w:lang w:val="ro-RO"/>
        </w:rPr>
      </w:pP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907/2016 </w:t>
      </w:r>
      <w:r w:rsidRPr="00E63E56">
        <w:rPr>
          <w:lang w:val="ro-RO"/>
        </w:rPr>
        <w:t>privind etapele de elaborare și conținutul – cadru al documentațiilor tehnico – economice aferente obiectivelor/proiectelor de investiții finanțate din fonduri publice;</w:t>
      </w:r>
    </w:p>
    <w:p w:rsidR="00CC74E5" w:rsidRPr="00C36EB7" w:rsidRDefault="00CC74E5" w:rsidP="00CC74E5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9705A2">
        <w:rPr>
          <w:lang w:val="ro-RO"/>
        </w:rPr>
        <w:t xml:space="preserve">art. </w:t>
      </w:r>
      <w:r>
        <w:rPr>
          <w:lang w:val="ro-RO"/>
        </w:rPr>
        <w:t>129 alin. (2) lit. b) și alin. (4) lit. d)</w:t>
      </w:r>
      <w:r w:rsidRPr="009705A2">
        <w:rPr>
          <w:lang w:val="ro-RO"/>
        </w:rPr>
        <w:t xml:space="preserve"> din </w:t>
      </w:r>
      <w:proofErr w:type="spellStart"/>
      <w:r w:rsidRPr="00E63E56">
        <w:t>Ordonanța</w:t>
      </w:r>
      <w:proofErr w:type="spellEnd"/>
      <w:r w:rsidRPr="00E63E56">
        <w:t xml:space="preserve"> de </w:t>
      </w:r>
      <w:proofErr w:type="spellStart"/>
      <w:r w:rsidRPr="00E63E56">
        <w:t>Urgență</w:t>
      </w:r>
      <w:proofErr w:type="spellEnd"/>
      <w:r w:rsidRPr="00E63E56">
        <w:t xml:space="preserve"> a </w:t>
      </w:r>
      <w:proofErr w:type="spellStart"/>
      <w:r w:rsidRPr="00E63E56">
        <w:t>Guvernului</w:t>
      </w:r>
      <w:proofErr w:type="spellEnd"/>
      <w:r w:rsidRPr="00E63E56">
        <w:t xml:space="preserve"> nr. 57/2019 </w:t>
      </w:r>
      <w:proofErr w:type="spellStart"/>
      <w:r w:rsidRPr="00E63E56">
        <w:t>privind</w:t>
      </w:r>
      <w:proofErr w:type="spellEnd"/>
      <w:r w:rsidRPr="00E63E56">
        <w:t xml:space="preserve"> </w:t>
      </w:r>
      <w:proofErr w:type="spellStart"/>
      <w:r w:rsidRPr="00E63E56">
        <w:t>Codul</w:t>
      </w:r>
      <w:proofErr w:type="spellEnd"/>
      <w:r w:rsidRPr="00E63E56">
        <w:t xml:space="preserve"> </w:t>
      </w:r>
      <w:proofErr w:type="spellStart"/>
      <w:r>
        <w:t>administrativ</w:t>
      </w:r>
      <w:proofErr w:type="spellEnd"/>
      <w:r>
        <w:t>;</w:t>
      </w:r>
    </w:p>
    <w:p w:rsidR="00CC74E5" w:rsidRDefault="00CC74E5" w:rsidP="00CC74E5">
      <w:pPr>
        <w:numPr>
          <w:ilvl w:val="0"/>
          <w:numId w:val="1"/>
        </w:numPr>
        <w:jc w:val="both"/>
        <w:rPr>
          <w:lang w:val="ro-RO"/>
        </w:rPr>
      </w:pPr>
      <w:r w:rsidRPr="00E63E56">
        <w:rPr>
          <w:lang w:val="ro-RO"/>
        </w:rPr>
        <w:t xml:space="preserve">art. 44 </w:t>
      </w:r>
      <w:r>
        <w:rPr>
          <w:lang w:val="ro-RO"/>
        </w:rPr>
        <w:t>alin. (1)</w:t>
      </w:r>
      <w:r w:rsidRPr="00E63E56">
        <w:rPr>
          <w:lang w:val="ro-RO"/>
        </w:rPr>
        <w:t xml:space="preserve"> din Legea  nr. 273/2006 privind finanţele publice locale, cu modificări</w:t>
      </w:r>
      <w:r>
        <w:rPr>
          <w:lang w:val="ro-RO"/>
        </w:rPr>
        <w:t>le</w:t>
      </w:r>
      <w:r w:rsidRPr="00E63E56">
        <w:rPr>
          <w:lang w:val="ro-RO"/>
        </w:rPr>
        <w:t xml:space="preserve"> și completări</w:t>
      </w:r>
      <w:r>
        <w:rPr>
          <w:lang w:val="ro-RO"/>
        </w:rPr>
        <w:t>le</w:t>
      </w:r>
      <w:r w:rsidRPr="00E63E56">
        <w:rPr>
          <w:lang w:val="ro-RO"/>
        </w:rPr>
        <w:t xml:space="preserve"> ulterioare;</w:t>
      </w:r>
    </w:p>
    <w:p w:rsidR="00CC74E5" w:rsidRPr="00117CD9" w:rsidRDefault="00CC74E5" w:rsidP="00CC74E5">
      <w:pPr>
        <w:ind w:firstLine="708"/>
        <w:jc w:val="both"/>
      </w:pPr>
      <w:r w:rsidRPr="00117CD9">
        <w:rPr>
          <w:lang w:val="ro-RO"/>
        </w:rPr>
        <w:t>Ținând cont de prevederile Legii nr. 52/2003 privind transparența decizională în administrația publică locală</w:t>
      </w:r>
      <w:r w:rsidRPr="00E001F4">
        <w:t xml:space="preserve"> </w:t>
      </w:r>
      <w:proofErr w:type="spellStart"/>
      <w:r w:rsidRPr="00E001F4">
        <w:t>și</w:t>
      </w:r>
      <w:proofErr w:type="spellEnd"/>
      <w:r w:rsidRPr="00E001F4">
        <w:t xml:space="preserve"> art. </w:t>
      </w:r>
      <w:proofErr w:type="gramStart"/>
      <w:r w:rsidRPr="00E001F4">
        <w:t xml:space="preserve">8 </w:t>
      </w:r>
      <w:proofErr w:type="spellStart"/>
      <w:r w:rsidRPr="00E001F4">
        <w:t>alin</w:t>
      </w:r>
      <w:proofErr w:type="spellEnd"/>
      <w:r w:rsidRPr="00E001F4">
        <w:t>.</w:t>
      </w:r>
      <w:proofErr w:type="gramEnd"/>
      <w:r w:rsidRPr="00E001F4">
        <w:t xml:space="preserve"> (1) </w:t>
      </w:r>
      <w:proofErr w:type="gramStart"/>
      <w:r w:rsidRPr="00E001F4">
        <w:t>din</w:t>
      </w:r>
      <w:proofErr w:type="gramEnd"/>
      <w:r w:rsidRPr="00E001F4">
        <w:t xml:space="preserve"> O.U.G. nr. 57/2019 </w:t>
      </w:r>
      <w:proofErr w:type="spellStart"/>
      <w:r w:rsidRPr="00E001F4">
        <w:t>privind</w:t>
      </w:r>
      <w:proofErr w:type="spellEnd"/>
      <w:r w:rsidRPr="00E001F4">
        <w:t xml:space="preserve"> </w:t>
      </w:r>
      <w:proofErr w:type="spellStart"/>
      <w:r w:rsidRPr="00E001F4">
        <w:t>Codul</w:t>
      </w:r>
      <w:proofErr w:type="spellEnd"/>
      <w:r w:rsidRPr="00E001F4">
        <w:t xml:space="preserve"> </w:t>
      </w:r>
      <w:proofErr w:type="spellStart"/>
      <w:r w:rsidRPr="00E001F4">
        <w:t>administrativ</w:t>
      </w:r>
      <w:proofErr w:type="spellEnd"/>
      <w:r w:rsidRPr="00E001F4">
        <w:t xml:space="preserve">; </w:t>
      </w:r>
    </w:p>
    <w:p w:rsidR="00CC74E5" w:rsidRPr="00E63E56" w:rsidRDefault="00CC74E5" w:rsidP="00CC74E5">
      <w:pPr>
        <w:jc w:val="both"/>
        <w:rPr>
          <w:lang w:val="it-IT"/>
        </w:rPr>
      </w:pPr>
      <w:r w:rsidRPr="00E63E56">
        <w:rPr>
          <w:lang w:val="it-IT"/>
        </w:rPr>
        <w:tab/>
        <w:t xml:space="preserve">În temeiul art. </w:t>
      </w:r>
      <w:proofErr w:type="gramStart"/>
      <w:r w:rsidRPr="00E63E56">
        <w:t xml:space="preserve">129 </w:t>
      </w:r>
      <w:proofErr w:type="spellStart"/>
      <w:r w:rsidRPr="00E63E56">
        <w:t>alin</w:t>
      </w:r>
      <w:proofErr w:type="spellEnd"/>
      <w:r w:rsidRPr="00E63E56">
        <w:t>.</w:t>
      </w:r>
      <w:proofErr w:type="gramEnd"/>
      <w:r w:rsidRPr="00E63E56">
        <w:t xml:space="preserve"> (1), art. </w:t>
      </w:r>
      <w:proofErr w:type="gramStart"/>
      <w:r w:rsidRPr="00E63E56">
        <w:t xml:space="preserve">139 </w:t>
      </w:r>
      <w:proofErr w:type="spellStart"/>
      <w:r w:rsidRPr="00E63E56">
        <w:t>alin</w:t>
      </w:r>
      <w:proofErr w:type="spellEnd"/>
      <w:r w:rsidRPr="00E63E56">
        <w:t>.</w:t>
      </w:r>
      <w:proofErr w:type="gramEnd"/>
      <w:r w:rsidRPr="00E63E56">
        <w:t xml:space="preserve"> (1) </w:t>
      </w:r>
      <w:proofErr w:type="spellStart"/>
      <w:r w:rsidRPr="00E63E56">
        <w:t>și</w:t>
      </w:r>
      <w:proofErr w:type="spellEnd"/>
      <w:r w:rsidRPr="00E63E56">
        <w:t xml:space="preserve"> art. </w:t>
      </w:r>
      <w:proofErr w:type="gramStart"/>
      <w:r w:rsidRPr="00E63E56">
        <w:t xml:space="preserve">196 </w:t>
      </w:r>
      <w:proofErr w:type="spellStart"/>
      <w:r w:rsidRPr="00E63E56">
        <w:t>alin</w:t>
      </w:r>
      <w:proofErr w:type="spellEnd"/>
      <w:r w:rsidRPr="00E63E56">
        <w:t>.</w:t>
      </w:r>
      <w:proofErr w:type="gramEnd"/>
      <w:r w:rsidRPr="00E63E56">
        <w:t xml:space="preserve"> (1) </w:t>
      </w:r>
      <w:proofErr w:type="gramStart"/>
      <w:r w:rsidRPr="00E63E56">
        <w:t>lit</w:t>
      </w:r>
      <w:proofErr w:type="gramEnd"/>
      <w:r w:rsidRPr="00E63E56">
        <w:t xml:space="preserve">. a) </w:t>
      </w:r>
      <w:proofErr w:type="gramStart"/>
      <w:r w:rsidRPr="00E63E56">
        <w:t>din</w:t>
      </w:r>
      <w:proofErr w:type="gramEnd"/>
      <w:r w:rsidRPr="00E63E56">
        <w:t xml:space="preserve"> </w:t>
      </w:r>
      <w:proofErr w:type="spellStart"/>
      <w:r w:rsidRPr="00E63E56">
        <w:t>Ordonanța</w:t>
      </w:r>
      <w:proofErr w:type="spellEnd"/>
      <w:r w:rsidRPr="00E63E56">
        <w:t xml:space="preserve"> de </w:t>
      </w:r>
      <w:proofErr w:type="spellStart"/>
      <w:r w:rsidRPr="00E63E56">
        <w:t>Urgență</w:t>
      </w:r>
      <w:proofErr w:type="spellEnd"/>
      <w:r w:rsidRPr="00E63E56">
        <w:t xml:space="preserve"> a </w:t>
      </w:r>
      <w:proofErr w:type="spellStart"/>
      <w:r w:rsidRPr="00E63E56">
        <w:t>Guvernului</w:t>
      </w:r>
      <w:proofErr w:type="spellEnd"/>
      <w:r w:rsidRPr="00E63E56">
        <w:t xml:space="preserve"> nr. 57/2019 </w:t>
      </w:r>
      <w:proofErr w:type="spellStart"/>
      <w:r w:rsidRPr="00E63E56">
        <w:t>privind</w:t>
      </w:r>
      <w:proofErr w:type="spellEnd"/>
      <w:r w:rsidRPr="00E63E56">
        <w:t xml:space="preserve"> </w:t>
      </w:r>
      <w:proofErr w:type="spellStart"/>
      <w:r w:rsidRPr="00E63E56">
        <w:t>Codul</w:t>
      </w:r>
      <w:proofErr w:type="spellEnd"/>
      <w:r w:rsidRPr="00E63E56">
        <w:t xml:space="preserve"> </w:t>
      </w:r>
      <w:proofErr w:type="spellStart"/>
      <w:r w:rsidRPr="00E63E56">
        <w:t>administrativ</w:t>
      </w:r>
      <w:proofErr w:type="spellEnd"/>
      <w:r w:rsidRPr="00E63E56">
        <w:t>,</w:t>
      </w:r>
    </w:p>
    <w:p w:rsidR="00CC74E5" w:rsidRPr="00E63E56" w:rsidRDefault="00CC74E5" w:rsidP="00CC74E5">
      <w:pPr>
        <w:jc w:val="both"/>
        <w:rPr>
          <w:lang w:val="it-IT"/>
        </w:rPr>
      </w:pPr>
    </w:p>
    <w:p w:rsidR="00CC74E5" w:rsidRPr="008C2408" w:rsidRDefault="00CC74E5" w:rsidP="00CC74E5">
      <w:pPr>
        <w:jc w:val="center"/>
        <w:rPr>
          <w:b/>
          <w:sz w:val="22"/>
          <w:szCs w:val="22"/>
          <w:u w:val="single"/>
          <w:lang w:val="it-IT"/>
        </w:rPr>
      </w:pPr>
      <w:r w:rsidRPr="008C2408">
        <w:rPr>
          <w:b/>
          <w:sz w:val="22"/>
          <w:szCs w:val="22"/>
          <w:u w:val="single"/>
          <w:lang w:val="it-IT"/>
        </w:rPr>
        <w:t>Hotărăşte:</w:t>
      </w:r>
    </w:p>
    <w:p w:rsidR="00CC74E5" w:rsidRPr="00E63E56" w:rsidRDefault="00CC74E5" w:rsidP="00CC74E5">
      <w:pPr>
        <w:jc w:val="center"/>
        <w:rPr>
          <w:b/>
          <w:lang w:val="it-IT"/>
        </w:rPr>
      </w:pPr>
    </w:p>
    <w:p w:rsidR="00CC74E5" w:rsidRDefault="00CC74E5" w:rsidP="00CC74E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63E56">
        <w:rPr>
          <w:lang w:val="it-IT"/>
        </w:rPr>
        <w:tab/>
      </w:r>
      <w:r w:rsidRPr="005B212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Art.1.</w:t>
      </w:r>
      <w:r w:rsidRPr="005B212D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5B212D">
        <w:rPr>
          <w:rFonts w:ascii="Times New Roman" w:hAnsi="Times New Roman" w:cs="Times New Roman"/>
          <w:noProof/>
          <w:sz w:val="24"/>
          <w:szCs w:val="24"/>
        </w:rPr>
        <w:t xml:space="preserve">Se aprobă participarea la </w:t>
      </w:r>
      <w:bookmarkStart w:id="0" w:name="_Hlk136440620"/>
      <w:r w:rsidRPr="005B212D">
        <w:rPr>
          <w:rFonts w:ascii="Times New Roman" w:hAnsi="Times New Roman" w:cs="Times New Roman"/>
          <w:iCs/>
          <w:noProof/>
          <w:sz w:val="24"/>
          <w:szCs w:val="24"/>
        </w:rPr>
        <w:t>apelul de proiecte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5B212D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t>PNRR/2023/C3/S/I.2.A-B,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t xml:space="preserve"> </w:t>
      </w:r>
      <w:r w:rsidRPr="005B212D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t>Investiția I.2.A-B: Sisteme integrate de colectare și valorificare a gunoiului de grajd</w:t>
      </w:r>
      <w:r w:rsidRPr="005B212D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, finanțat prin  Planul Național de Redresare și Reziliență, </w:t>
      </w:r>
      <w:r w:rsidRPr="005B212D">
        <w:rPr>
          <w:rFonts w:ascii="Times New Roman" w:hAnsi="Times New Roman" w:cs="Times New Roman"/>
          <w:iCs/>
          <w:noProof/>
          <w:sz w:val="24"/>
          <w:szCs w:val="24"/>
        </w:rPr>
        <w:t>cu proiectul</w:t>
      </w:r>
      <w:bookmarkEnd w:id="0"/>
      <w:r w:rsidRPr="005B212D">
        <w:rPr>
          <w:rFonts w:ascii="Times New Roman" w:hAnsi="Times New Roman" w:cs="Times New Roman"/>
          <w:bCs/>
          <w:iCs/>
          <w:noProof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 </w:t>
      </w:r>
      <w:r w:rsidRPr="005B212D">
        <w:rPr>
          <w:rFonts w:ascii="Times New Roman" w:hAnsi="Times New Roman" w:cs="Times New Roman"/>
          <w:b/>
          <w:sz w:val="24"/>
          <w:szCs w:val="24"/>
          <w:lang w:val="it-IT"/>
        </w:rPr>
        <w:t>”ÎNFIINȚARE PLATFORMĂ COMUNALĂ PENTRU COLECTAREA GUNOIULUI DE GRAJD ȘI ACHIZIȚIA DE ECHIPAMENTE SPECIFICE ÎN COMUNA HLIPICENI, JUDEȚUL BOTOȘANI”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CC74E5" w:rsidRDefault="00CC74E5" w:rsidP="00CC74E5">
      <w:pPr>
        <w:pStyle w:val="Frspaiere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21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Art.2.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5B212D">
        <w:rPr>
          <w:rFonts w:ascii="Times New Roman" w:hAnsi="Times New Roman" w:cs="Times New Roman"/>
          <w:bCs/>
          <w:noProof/>
          <w:sz w:val="24"/>
          <w:szCs w:val="24"/>
        </w:rPr>
        <w:t>Se aprobă elaborarea Studiului de Fezabilitate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5B212D">
        <w:rPr>
          <w:rFonts w:ascii="Times New Roman" w:hAnsi="Times New Roman" w:cs="Times New Roman"/>
          <w:bCs/>
          <w:noProof/>
          <w:sz w:val="24"/>
          <w:szCs w:val="24"/>
        </w:rPr>
        <w:t>în vederea realizării obiectivului de investiții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B212D">
        <w:rPr>
          <w:rFonts w:ascii="Times New Roman" w:hAnsi="Times New Roman" w:cs="Times New Roman"/>
          <w:b/>
          <w:sz w:val="24"/>
          <w:szCs w:val="24"/>
          <w:lang w:val="it-IT"/>
        </w:rPr>
        <w:t>”ÎNFIINȚARE PLATFORMĂ COMUNALĂ PENTRU COLECTAREA GUNOIULUI DE GRAJD ȘI ACHIZIȚIA DE ECHIPAMENTE SPECIFICE ÎN COMUNA HLIPICENI, JUDEȚUL BOTOȘANI”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CC74E5" w:rsidRPr="005B212D" w:rsidRDefault="00CC74E5" w:rsidP="00CC74E5">
      <w:pPr>
        <w:pStyle w:val="Frspaiere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212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Art.3.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- </w:t>
      </w:r>
      <w:r w:rsidRPr="005B212D">
        <w:rPr>
          <w:rFonts w:ascii="Times New Roman" w:hAnsi="Times New Roman" w:cs="Times New Roman"/>
          <w:bCs/>
          <w:noProof/>
          <w:sz w:val="24"/>
          <w:szCs w:val="24"/>
        </w:rPr>
        <w:t>Se aprobă achiziția, în condițiile legii, a următoarelor servicii:</w:t>
      </w:r>
    </w:p>
    <w:p w:rsidR="00CC74E5" w:rsidRPr="005B212D" w:rsidRDefault="00CC74E5" w:rsidP="00CC74E5">
      <w:pPr>
        <w:numPr>
          <w:ilvl w:val="0"/>
          <w:numId w:val="2"/>
        </w:numPr>
        <w:spacing w:line="276" w:lineRule="auto"/>
        <w:jc w:val="both"/>
        <w:rPr>
          <w:bCs/>
          <w:noProof/>
          <w:lang w:eastAsia="ro-RO"/>
        </w:rPr>
      </w:pPr>
      <w:r>
        <w:rPr>
          <w:bCs/>
          <w:noProof/>
          <w:lang w:eastAsia="ro-RO"/>
        </w:rPr>
        <w:t>s</w:t>
      </w:r>
      <w:r w:rsidRPr="005B212D">
        <w:rPr>
          <w:bCs/>
          <w:noProof/>
          <w:lang w:eastAsia="ro-RO"/>
        </w:rPr>
        <w:t xml:space="preserve">ervicii de proiectare la faza S.F. -  </w:t>
      </w:r>
      <w:r>
        <w:rPr>
          <w:bCs/>
          <w:noProof/>
          <w:lang w:eastAsia="ro-RO"/>
        </w:rPr>
        <w:t>studiu de f</w:t>
      </w:r>
      <w:r w:rsidRPr="005B212D">
        <w:rPr>
          <w:bCs/>
          <w:noProof/>
          <w:lang w:eastAsia="ro-RO"/>
        </w:rPr>
        <w:t>ezabilitate</w:t>
      </w:r>
      <w:r>
        <w:rPr>
          <w:bCs/>
          <w:noProof/>
          <w:lang w:eastAsia="ro-RO"/>
        </w:rPr>
        <w:t>;</w:t>
      </w:r>
    </w:p>
    <w:p w:rsidR="00CC74E5" w:rsidRPr="005B212D" w:rsidRDefault="00CC74E5" w:rsidP="00CC74E5">
      <w:pPr>
        <w:numPr>
          <w:ilvl w:val="0"/>
          <w:numId w:val="2"/>
        </w:numPr>
        <w:spacing w:line="276" w:lineRule="auto"/>
        <w:jc w:val="both"/>
        <w:rPr>
          <w:bCs/>
          <w:noProof/>
          <w:lang w:eastAsia="ro-RO"/>
        </w:rPr>
      </w:pPr>
      <w:r>
        <w:rPr>
          <w:bCs/>
          <w:noProof/>
          <w:lang w:eastAsia="ro-RO"/>
        </w:rPr>
        <w:lastRenderedPageBreak/>
        <w:t>elaborare studii de teren: studiu topografic, studiu geotehnic, studiu h</w:t>
      </w:r>
      <w:r w:rsidRPr="005B212D">
        <w:rPr>
          <w:bCs/>
          <w:noProof/>
          <w:lang w:eastAsia="ro-RO"/>
        </w:rPr>
        <w:t>idrogeologic preliminar</w:t>
      </w:r>
      <w:r>
        <w:rPr>
          <w:bCs/>
          <w:noProof/>
          <w:lang w:eastAsia="ro-RO"/>
        </w:rPr>
        <w:t>;</w:t>
      </w:r>
      <w:r w:rsidRPr="005B212D">
        <w:rPr>
          <w:bCs/>
          <w:noProof/>
          <w:lang w:eastAsia="ro-RO"/>
        </w:rPr>
        <w:t xml:space="preserve"> </w:t>
      </w:r>
    </w:p>
    <w:p w:rsidR="00CC74E5" w:rsidRPr="005B212D" w:rsidRDefault="00CC74E5" w:rsidP="00CC74E5">
      <w:pPr>
        <w:numPr>
          <w:ilvl w:val="0"/>
          <w:numId w:val="2"/>
        </w:numPr>
        <w:spacing w:line="276" w:lineRule="auto"/>
        <w:jc w:val="both"/>
        <w:rPr>
          <w:bCs/>
          <w:noProof/>
          <w:lang w:eastAsia="ro-RO"/>
        </w:rPr>
      </w:pPr>
      <w:r>
        <w:rPr>
          <w:bCs/>
          <w:noProof/>
          <w:lang w:eastAsia="ro-RO"/>
        </w:rPr>
        <w:t>elaborare documentaț</w:t>
      </w:r>
      <w:r w:rsidRPr="005B212D">
        <w:rPr>
          <w:bCs/>
          <w:noProof/>
          <w:lang w:eastAsia="ro-RO"/>
        </w:rPr>
        <w:t>ii</w:t>
      </w:r>
      <w:r>
        <w:rPr>
          <w:bCs/>
          <w:noProof/>
          <w:lang w:eastAsia="ro-RO"/>
        </w:rPr>
        <w:t xml:space="preserve"> tehnice necesare î</w:t>
      </w:r>
      <w:r w:rsidRPr="005B212D">
        <w:rPr>
          <w:bCs/>
          <w:noProof/>
          <w:lang w:eastAsia="ro-RO"/>
        </w:rPr>
        <w:t>n vederea ob</w:t>
      </w:r>
      <w:r>
        <w:rPr>
          <w:bCs/>
          <w:noProof/>
          <w:lang w:eastAsia="ro-RO"/>
        </w:rPr>
        <w:t>ț</w:t>
      </w:r>
      <w:r w:rsidRPr="005B212D">
        <w:rPr>
          <w:bCs/>
          <w:noProof/>
          <w:lang w:eastAsia="ro-RO"/>
        </w:rPr>
        <w:t>inerii</w:t>
      </w:r>
      <w:r>
        <w:rPr>
          <w:bCs/>
          <w:noProof/>
          <w:lang w:eastAsia="ro-RO"/>
        </w:rPr>
        <w:t xml:space="preserve"> avizelor/acordurilor inclusiv s</w:t>
      </w:r>
      <w:r w:rsidRPr="005B212D">
        <w:rPr>
          <w:bCs/>
          <w:noProof/>
          <w:lang w:eastAsia="ro-RO"/>
        </w:rPr>
        <w:t xml:space="preserve">tudiul de </w:t>
      </w:r>
      <w:r>
        <w:rPr>
          <w:bCs/>
          <w:noProof/>
          <w:lang w:eastAsia="ro-RO"/>
        </w:rPr>
        <w:t>i</w:t>
      </w:r>
      <w:r w:rsidRPr="005B212D">
        <w:rPr>
          <w:bCs/>
          <w:noProof/>
          <w:lang w:eastAsia="ro-RO"/>
        </w:rPr>
        <w:t>mpact asupra sănătății populației</w:t>
      </w:r>
      <w:r>
        <w:rPr>
          <w:bCs/>
          <w:noProof/>
          <w:lang w:eastAsia="ro-RO"/>
        </w:rPr>
        <w:t>, solicitate prin certificatul de u</w:t>
      </w:r>
      <w:r w:rsidRPr="005B212D">
        <w:rPr>
          <w:bCs/>
          <w:noProof/>
          <w:lang w:eastAsia="ro-RO"/>
        </w:rPr>
        <w:t>rbanism</w:t>
      </w:r>
      <w:r>
        <w:rPr>
          <w:bCs/>
          <w:noProof/>
          <w:lang w:eastAsia="ro-RO"/>
        </w:rPr>
        <w:t>;</w:t>
      </w:r>
    </w:p>
    <w:p w:rsidR="00CC74E5" w:rsidRPr="005B212D" w:rsidRDefault="00CC74E5" w:rsidP="00CC74E5">
      <w:pPr>
        <w:numPr>
          <w:ilvl w:val="0"/>
          <w:numId w:val="2"/>
        </w:numPr>
        <w:spacing w:line="276" w:lineRule="auto"/>
        <w:jc w:val="both"/>
        <w:rPr>
          <w:bCs/>
          <w:noProof/>
          <w:lang w:eastAsia="ro-RO"/>
        </w:rPr>
      </w:pPr>
      <w:proofErr w:type="spellStart"/>
      <w:r>
        <w:t>elaborare</w:t>
      </w:r>
      <w:proofErr w:type="spellEnd"/>
      <w:r>
        <w:t xml:space="preserve"> </w:t>
      </w:r>
      <w:proofErr w:type="spellStart"/>
      <w:r>
        <w:t>documentație</w:t>
      </w:r>
      <w:proofErr w:type="spellEnd"/>
      <w:r>
        <w:t xml:space="preserve"> </w:t>
      </w:r>
      <w:proofErr w:type="spellStart"/>
      <w:r>
        <w:t>obținere</w:t>
      </w:r>
      <w:proofErr w:type="spellEnd"/>
      <w:r>
        <w:t xml:space="preserve"> </w:t>
      </w:r>
      <w:proofErr w:type="spellStart"/>
      <w:r>
        <w:t>autorizație</w:t>
      </w:r>
      <w:proofErr w:type="spellEnd"/>
      <w:r>
        <w:t xml:space="preserve"> de </w:t>
      </w:r>
      <w:proofErr w:type="spellStart"/>
      <w:r>
        <w:t>c</w:t>
      </w:r>
      <w:r w:rsidRPr="005B212D">
        <w:t>onstruire</w:t>
      </w:r>
      <w:proofErr w:type="spellEnd"/>
      <w:r>
        <w:t>;</w:t>
      </w:r>
      <w:r w:rsidRPr="005B212D">
        <w:t xml:space="preserve"> </w:t>
      </w:r>
    </w:p>
    <w:p w:rsidR="00CC74E5" w:rsidRPr="005B212D" w:rsidRDefault="00CC74E5" w:rsidP="00CC74E5">
      <w:pPr>
        <w:numPr>
          <w:ilvl w:val="0"/>
          <w:numId w:val="2"/>
        </w:numPr>
        <w:spacing w:line="276" w:lineRule="auto"/>
        <w:jc w:val="both"/>
        <w:rPr>
          <w:bCs/>
          <w:noProof/>
          <w:lang w:eastAsia="ro-RO"/>
        </w:rPr>
      </w:pPr>
      <w:proofErr w:type="spellStart"/>
      <w:proofErr w:type="gramStart"/>
      <w:r>
        <w:t>elaborare</w:t>
      </w:r>
      <w:proofErr w:type="spellEnd"/>
      <w:proofErr w:type="gramEnd"/>
      <w:r>
        <w:t xml:space="preserve"> </w:t>
      </w:r>
      <w:proofErr w:type="spellStart"/>
      <w:r>
        <w:t>p</w:t>
      </w:r>
      <w:r w:rsidRPr="005B212D">
        <w:t>roiec</w:t>
      </w:r>
      <w:r>
        <w:t>t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de </w:t>
      </w:r>
      <w:proofErr w:type="spellStart"/>
      <w:r>
        <w:t>e</w:t>
      </w:r>
      <w:r w:rsidRPr="005B212D">
        <w:t>xecuție</w:t>
      </w:r>
      <w:proofErr w:type="spellEnd"/>
      <w:r>
        <w:t>.</w:t>
      </w:r>
    </w:p>
    <w:p w:rsidR="00CC74E5" w:rsidRPr="00A74A20" w:rsidRDefault="00CC74E5" w:rsidP="00CC74E5">
      <w:pPr>
        <w:pStyle w:val="Frspaiere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74A20">
        <w:rPr>
          <w:rFonts w:ascii="Times New Roman" w:hAnsi="Times New Roman" w:cs="Times New Roman"/>
          <w:b/>
          <w:noProof/>
          <w:sz w:val="24"/>
          <w:szCs w:val="24"/>
          <w:u w:val="single"/>
        </w:rPr>
        <w:t>Art.4.</w:t>
      </w:r>
      <w:r w:rsidRPr="005B212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Pr="005B212D">
        <w:rPr>
          <w:rFonts w:ascii="Times New Roman" w:hAnsi="Times New Roman" w:cs="Times New Roman"/>
          <w:bCs/>
          <w:noProof/>
          <w:sz w:val="24"/>
          <w:szCs w:val="24"/>
        </w:rPr>
        <w:t xml:space="preserve">Se împuternicește domnul </w:t>
      </w:r>
      <w:r>
        <w:rPr>
          <w:rFonts w:ascii="Times New Roman" w:hAnsi="Times New Roman" w:cs="Times New Roman"/>
          <w:bCs/>
          <w:noProof/>
          <w:sz w:val="24"/>
          <w:szCs w:val="24"/>
        </w:rPr>
        <w:t>Luchian Gheorghe-Marian – primarul comunei Hlipiceni, județul Botoșani</w:t>
      </w:r>
      <w:r w:rsidRPr="005B212D">
        <w:rPr>
          <w:rFonts w:ascii="Times New Roman" w:hAnsi="Times New Roman" w:cs="Times New Roman"/>
          <w:bCs/>
          <w:noProof/>
          <w:sz w:val="24"/>
          <w:szCs w:val="24"/>
        </w:rPr>
        <w:t>, să facă toate demersurile necesare în vederea ducerii la îndeplinire a obie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ctivului de investiții </w:t>
      </w:r>
      <w:r w:rsidRPr="005B212D">
        <w:rPr>
          <w:rFonts w:ascii="Times New Roman" w:hAnsi="Times New Roman" w:cs="Times New Roman"/>
          <w:b/>
          <w:sz w:val="24"/>
          <w:szCs w:val="24"/>
          <w:lang w:val="it-IT"/>
        </w:rPr>
        <w:t>”ÎNFIINȚARE PLATFORMĂ COMUNALĂ PENTRU COLECTAREA GUNOIULUI DE GRAJD ȘI ACHIZIȚIA DE ECHIPAMENTE SPECIFICE ÎN COMUNA HLIPICENI, JUDEȚUL BOTOȘANI”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5B212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C74E5" w:rsidRDefault="00CC74E5" w:rsidP="00CC74E5">
      <w:pPr>
        <w:ind w:firstLine="708"/>
        <w:jc w:val="both"/>
        <w:rPr>
          <w:lang w:val="it-IT"/>
        </w:rPr>
      </w:pPr>
      <w:r w:rsidRPr="005B212D">
        <w:rPr>
          <w:b/>
          <w:u w:val="single"/>
          <w:lang w:val="it-IT"/>
        </w:rPr>
        <w:t>Art.</w:t>
      </w:r>
      <w:r>
        <w:rPr>
          <w:b/>
          <w:u w:val="single"/>
          <w:lang w:val="it-IT"/>
        </w:rPr>
        <w:t>5</w:t>
      </w:r>
      <w:r w:rsidRPr="005B212D">
        <w:rPr>
          <w:b/>
          <w:u w:val="single"/>
          <w:lang w:val="it-IT"/>
        </w:rPr>
        <w:t>.</w:t>
      </w:r>
      <w:r w:rsidRPr="005B212D">
        <w:rPr>
          <w:lang w:val="it-IT"/>
        </w:rPr>
        <w:t xml:space="preserve"> - Primarul comunei Hlipiceni împreună cu </w:t>
      </w:r>
      <w:r>
        <w:rPr>
          <w:lang w:val="it-IT"/>
        </w:rPr>
        <w:t>aparatul de specialitate</w:t>
      </w:r>
      <w:r w:rsidRPr="005B212D">
        <w:rPr>
          <w:lang w:val="it-IT"/>
        </w:rPr>
        <w:t>, vor duce la îndeplinire prevederile prezentei hotărâri.</w:t>
      </w:r>
    </w:p>
    <w:p w:rsidR="00CC74E5" w:rsidRPr="00A74A20" w:rsidRDefault="00CC74E5" w:rsidP="00CC74E5">
      <w:pPr>
        <w:ind w:firstLine="708"/>
        <w:jc w:val="both"/>
        <w:rPr>
          <w:lang w:val="it-IT"/>
        </w:rPr>
      </w:pPr>
      <w:r w:rsidRPr="005B212D">
        <w:rPr>
          <w:b/>
          <w:u w:val="single"/>
          <w:lang w:val="it-IT"/>
        </w:rPr>
        <w:t>Art.</w:t>
      </w:r>
      <w:r>
        <w:rPr>
          <w:b/>
          <w:u w:val="single"/>
          <w:lang w:val="it-IT"/>
        </w:rPr>
        <w:t>6</w:t>
      </w:r>
      <w:r w:rsidRPr="005B212D">
        <w:rPr>
          <w:b/>
          <w:u w:val="single"/>
          <w:lang w:val="it-IT"/>
        </w:rPr>
        <w:t>.</w:t>
      </w:r>
      <w:r w:rsidRPr="005B212D">
        <w:rPr>
          <w:lang w:val="it-IT"/>
        </w:rPr>
        <w:t xml:space="preserve"> –</w:t>
      </w:r>
      <w:r>
        <w:rPr>
          <w:lang w:val="it-IT"/>
        </w:rPr>
        <w:t xml:space="preserve"> </w:t>
      </w:r>
      <w:proofErr w:type="spellStart"/>
      <w:r w:rsidRPr="00802B85">
        <w:rPr>
          <w:bCs/>
          <w:lang w:eastAsia="ro-RO"/>
        </w:rPr>
        <w:t>P</w:t>
      </w:r>
      <w:r w:rsidRPr="00802B85">
        <w:rPr>
          <w:lang w:eastAsia="ro-RO"/>
        </w:rPr>
        <w:t>rezenta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hotărâre</w:t>
      </w:r>
      <w:proofErr w:type="spellEnd"/>
      <w:r w:rsidRPr="00802B85">
        <w:rPr>
          <w:lang w:eastAsia="ro-RO"/>
        </w:rPr>
        <w:t xml:space="preserve"> se </w:t>
      </w:r>
      <w:proofErr w:type="spellStart"/>
      <w:r>
        <w:rPr>
          <w:lang w:eastAsia="ro-RO"/>
        </w:rPr>
        <w:t>va</w:t>
      </w:r>
      <w:proofErr w:type="spell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</w:t>
      </w:r>
      <w:r>
        <w:rPr>
          <w:lang w:eastAsia="ro-RO"/>
        </w:rPr>
        <w:t>unica</w:t>
      </w:r>
      <w:proofErr w:type="spellEnd"/>
      <w:r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termenul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prevăzut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lege</w:t>
      </w:r>
      <w:proofErr w:type="spellEnd"/>
      <w:r w:rsidRPr="00802B85">
        <w:rPr>
          <w:lang w:eastAsia="ro-RO"/>
        </w:rPr>
        <w:t xml:space="preserve">, </w:t>
      </w:r>
      <w:proofErr w:type="spellStart"/>
      <w:r>
        <w:rPr>
          <w:lang w:eastAsia="ro-RO"/>
        </w:rPr>
        <w:t>p</w:t>
      </w:r>
      <w:r w:rsidRPr="00802B85">
        <w:rPr>
          <w:lang w:eastAsia="ro-RO"/>
        </w:rPr>
        <w:t>rimarului</w:t>
      </w:r>
      <w:proofErr w:type="spellEnd"/>
      <w:r w:rsidRPr="00802B85">
        <w:rPr>
          <w:lang w:eastAsia="ro-RO"/>
        </w:rPr>
        <w:t xml:space="preserve">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Hlipiceni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prefectului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j</w:t>
      </w:r>
      <w:r w:rsidRPr="00802B85">
        <w:rPr>
          <w:lang w:eastAsia="ro-RO"/>
        </w:rPr>
        <w:t>udețului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Botoșani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se </w:t>
      </w:r>
      <w:proofErr w:type="spellStart"/>
      <w:r w:rsidRPr="00802B85">
        <w:rPr>
          <w:lang w:eastAsia="ro-RO"/>
        </w:rPr>
        <w:t>aduce</w:t>
      </w:r>
      <w:proofErr w:type="spellEnd"/>
      <w:r w:rsidRPr="00802B85">
        <w:rPr>
          <w:lang w:eastAsia="ro-RO"/>
        </w:rPr>
        <w:t xml:space="preserve"> la </w:t>
      </w:r>
      <w:proofErr w:type="spellStart"/>
      <w:r w:rsidRPr="00802B85">
        <w:rPr>
          <w:lang w:eastAsia="ro-RO"/>
        </w:rPr>
        <w:t>cunoștință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publică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afișarea</w:t>
      </w:r>
      <w:proofErr w:type="spellEnd"/>
      <w:r w:rsidRPr="00802B85">
        <w:rPr>
          <w:lang w:eastAsia="ro-RO"/>
        </w:rPr>
        <w:t xml:space="preserve">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Primăriei</w:t>
      </w:r>
      <w:proofErr w:type="spellEnd"/>
      <w:r>
        <w:rPr>
          <w:lang w:eastAsia="ro-RO"/>
        </w:rPr>
        <w:t>,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în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spațiul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accesibil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publicului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precum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pagina</w:t>
      </w:r>
      <w:proofErr w:type="spellEnd"/>
      <w:r w:rsidRPr="00802B85">
        <w:rPr>
          <w:lang w:eastAsia="ro-RO"/>
        </w:rPr>
        <w:t xml:space="preserve"> de internet</w:t>
      </w:r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adresa</w:t>
      </w:r>
      <w:proofErr w:type="spellEnd"/>
      <w:r>
        <w:rPr>
          <w:lang w:eastAsia="ro-RO"/>
        </w:rPr>
        <w:t xml:space="preserve"> </w:t>
      </w:r>
      <w:r w:rsidRPr="00802B85">
        <w:rPr>
          <w:lang w:eastAsia="ro-RO"/>
        </w:rPr>
        <w:t xml:space="preserve"> </w:t>
      </w:r>
      <w:hyperlink r:id="rId7" w:history="1">
        <w:r w:rsidRPr="004A2B43">
          <w:rPr>
            <w:rStyle w:val="Hyperlink"/>
            <w:b/>
            <w:lang w:eastAsia="ro-RO"/>
          </w:rPr>
          <w:t>www.botosani.hlipiceni.ro</w:t>
        </w:r>
      </w:hyperlink>
      <w:r>
        <w:rPr>
          <w:b/>
          <w:lang w:eastAsia="ro-RO"/>
        </w:rPr>
        <w:t>.</w:t>
      </w:r>
    </w:p>
    <w:p w:rsidR="00CC74E5" w:rsidRDefault="00CC74E5" w:rsidP="00CC74E5">
      <w:pPr>
        <w:jc w:val="both"/>
        <w:rPr>
          <w:lang w:val="ro-RO"/>
        </w:rPr>
      </w:pPr>
    </w:p>
    <w:p w:rsidR="00CC74E5" w:rsidRDefault="00CC74E5" w:rsidP="00CC74E5">
      <w:pPr>
        <w:jc w:val="both"/>
        <w:rPr>
          <w:lang w:val="ro-RO"/>
        </w:rPr>
      </w:pPr>
    </w:p>
    <w:p w:rsidR="00CC74E5" w:rsidRPr="00E63E56" w:rsidRDefault="00CC74E5" w:rsidP="00CC74E5">
      <w:pPr>
        <w:jc w:val="both"/>
        <w:rPr>
          <w:lang w:val="ro-RO"/>
        </w:rPr>
      </w:pPr>
    </w:p>
    <w:p w:rsidR="00CC74E5" w:rsidRDefault="00CC74E5" w:rsidP="00CC74E5">
      <w:pPr>
        <w:jc w:val="both"/>
        <w:rPr>
          <w:lang w:val="it-IT"/>
        </w:rPr>
      </w:pPr>
      <w:r w:rsidRPr="00E63E56">
        <w:rPr>
          <w:lang w:val="it-IT"/>
        </w:rPr>
        <w:tab/>
      </w:r>
      <w:r w:rsidRPr="00E63E56">
        <w:rPr>
          <w:b/>
          <w:lang w:val="it-IT"/>
        </w:rPr>
        <w:t>HLIPICENI/</w:t>
      </w:r>
      <w:r>
        <w:rPr>
          <w:b/>
          <w:lang w:val="it-IT"/>
        </w:rPr>
        <w:t>04</w:t>
      </w:r>
      <w:r w:rsidRPr="00E63E56">
        <w:rPr>
          <w:b/>
          <w:lang w:val="it-IT"/>
        </w:rPr>
        <w:t>.0</w:t>
      </w:r>
      <w:r>
        <w:rPr>
          <w:b/>
          <w:lang w:val="it-IT"/>
        </w:rPr>
        <w:t>9</w:t>
      </w:r>
      <w:r w:rsidRPr="00E63E56">
        <w:rPr>
          <w:b/>
          <w:lang w:val="it-IT"/>
        </w:rPr>
        <w:t>.20</w:t>
      </w:r>
      <w:r>
        <w:rPr>
          <w:b/>
          <w:lang w:val="it-IT"/>
        </w:rPr>
        <w:t>23</w:t>
      </w:r>
      <w:r w:rsidRPr="00E63E56">
        <w:rPr>
          <w:lang w:val="it-IT"/>
        </w:rPr>
        <w:tab/>
      </w:r>
      <w:r w:rsidRPr="00E63E56">
        <w:rPr>
          <w:lang w:val="it-IT"/>
        </w:rPr>
        <w:tab/>
      </w:r>
      <w:r w:rsidRPr="00E63E56">
        <w:rPr>
          <w:lang w:val="it-IT"/>
        </w:rPr>
        <w:tab/>
      </w:r>
      <w:r w:rsidRPr="00E63E56">
        <w:rPr>
          <w:lang w:val="it-IT"/>
        </w:rPr>
        <w:tab/>
      </w:r>
      <w:r>
        <w:rPr>
          <w:lang w:val="it-IT"/>
        </w:rPr>
        <w:t>INIȚIATOR,</w:t>
      </w:r>
    </w:p>
    <w:p w:rsidR="00CC74E5" w:rsidRDefault="00CC74E5" w:rsidP="00CC74E5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PRIMAR – LUCHIAN GHEORGHE MARIAN</w:t>
      </w:r>
    </w:p>
    <w:p w:rsidR="00CC74E5" w:rsidRDefault="00CC74E5" w:rsidP="00CC74E5">
      <w:pPr>
        <w:jc w:val="both"/>
        <w:rPr>
          <w:lang w:val="it-IT"/>
        </w:rPr>
      </w:pPr>
    </w:p>
    <w:p w:rsidR="00CC74E5" w:rsidRDefault="00CC74E5" w:rsidP="00CC74E5">
      <w:pPr>
        <w:jc w:val="both"/>
        <w:rPr>
          <w:lang w:val="it-IT"/>
        </w:rPr>
      </w:pPr>
    </w:p>
    <w:p w:rsidR="00CC74E5" w:rsidRPr="008C2408" w:rsidRDefault="00CC74E5" w:rsidP="00CC74E5">
      <w:pPr>
        <w:jc w:val="both"/>
        <w:rPr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Avizat legalitate</w:t>
      </w:r>
    </w:p>
    <w:p w:rsidR="00CC74E5" w:rsidRPr="008C2408" w:rsidRDefault="00CC74E5" w:rsidP="00CC74E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Secretar general comună,</w:t>
      </w:r>
    </w:p>
    <w:p w:rsidR="00CC74E5" w:rsidRPr="00E63E56" w:rsidRDefault="00CC74E5" w:rsidP="00CC74E5">
      <w:pPr>
        <w:jc w:val="both"/>
        <w:rPr>
          <w:b/>
          <w:lang w:val="ro-RO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Pr="00E63E56">
        <w:rPr>
          <w:b/>
          <w:lang w:val="it-IT"/>
        </w:rPr>
        <w:t>CIOBANU DANIELA-MARIA</w:t>
      </w:r>
    </w:p>
    <w:p w:rsidR="00CC74E5" w:rsidRDefault="00CC74E5" w:rsidP="00CC74E5"/>
    <w:p w:rsidR="00941A8C" w:rsidRDefault="00941A8C"/>
    <w:sectPr w:rsidR="00941A8C" w:rsidSect="0065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078"/>
    <w:multiLevelType w:val="hybridMultilevel"/>
    <w:tmpl w:val="5A829FC0"/>
    <w:lvl w:ilvl="0" w:tplc="BC78EF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C75D3"/>
    <w:multiLevelType w:val="hybridMultilevel"/>
    <w:tmpl w:val="D784A334"/>
    <w:lvl w:ilvl="0" w:tplc="D00E39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4E5"/>
    <w:rsid w:val="002778B6"/>
    <w:rsid w:val="00936C00"/>
    <w:rsid w:val="00941A8C"/>
    <w:rsid w:val="00CC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C74E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C74E5"/>
    <w:pPr>
      <w:ind w:left="720"/>
      <w:contextualSpacing/>
    </w:pPr>
  </w:style>
  <w:style w:type="paragraph" w:styleId="Frspaiere">
    <w:name w:val="No Spacing"/>
    <w:uiPriority w:val="1"/>
    <w:qFormat/>
    <w:rsid w:val="00CC7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tosani.hlipic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3704</Characters>
  <Application>Microsoft Office Word</Application>
  <DocSecurity>0</DocSecurity>
  <Lines>30</Lines>
  <Paragraphs>8</Paragraphs>
  <ScaleCrop>false</ScaleCrop>
  <Company>Unitate Scolara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cp:lastPrinted>2023-09-13T10:51:00Z</cp:lastPrinted>
  <dcterms:created xsi:type="dcterms:W3CDTF">2023-09-13T10:48:00Z</dcterms:created>
  <dcterms:modified xsi:type="dcterms:W3CDTF">2023-09-13T11:09:00Z</dcterms:modified>
</cp:coreProperties>
</file>